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7F452F" w14:textId="411E0152" w:rsidR="007E0C3B" w:rsidRPr="00376596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4C54D3A9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3A50C8">
        <w:rPr>
          <w:rFonts w:ascii="Arial" w:hAnsi="Arial" w:cs="Arial"/>
        </w:rPr>
        <w:t>Ju</w:t>
      </w:r>
      <w:r w:rsidR="009B790F">
        <w:rPr>
          <w:rFonts w:ascii="Arial" w:hAnsi="Arial" w:cs="Arial"/>
        </w:rPr>
        <w:t>ly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 xml:space="preserve">activities requiring Board </w:t>
      </w:r>
      <w:proofErr w:type="gramStart"/>
      <w:r w:rsidRPr="00D9331A">
        <w:rPr>
          <w:rFonts w:ascii="Arial" w:hAnsi="Arial" w:cs="Arial"/>
          <w:bCs/>
          <w:color w:val="000000"/>
        </w:rPr>
        <w:t>approval</w:t>
      </w:r>
      <w:proofErr w:type="gramEnd"/>
    </w:p>
    <w:p w14:paraId="3043B0AF" w14:textId="45817DA9" w:rsidR="00352184" w:rsidRPr="0064435C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6A4A7DF2" w14:textId="77777777" w:rsidR="0064435C" w:rsidRPr="0064435C" w:rsidRDefault="0064435C" w:rsidP="0064435C">
      <w:pPr>
        <w:rPr>
          <w:rFonts w:ascii="Arial" w:hAnsi="Arial" w:cs="Arial"/>
        </w:rPr>
      </w:pPr>
    </w:p>
    <w:p w14:paraId="5A9B8A27" w14:textId="3DE3C54D" w:rsidR="001D20EA" w:rsidRDefault="003A1D2A" w:rsidP="0064435C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2023-2024 </w:t>
      </w:r>
      <w:proofErr w:type="gramStart"/>
      <w:r>
        <w:rPr>
          <w:rFonts w:ascii="Arial" w:hAnsi="Arial" w:cs="Arial"/>
        </w:rPr>
        <w:t>Budget  Discussion</w:t>
      </w:r>
      <w:proofErr w:type="gramEnd"/>
    </w:p>
    <w:p w14:paraId="1FCF31DC" w14:textId="2A1C6736" w:rsidR="007D4E05" w:rsidRDefault="007D4E05" w:rsidP="007D4E05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Tax Rate for consideration and public </w:t>
      </w:r>
      <w:proofErr w:type="gramStart"/>
      <w:r>
        <w:rPr>
          <w:rFonts w:ascii="Arial" w:hAnsi="Arial" w:cs="Arial"/>
        </w:rPr>
        <w:t>comments</w:t>
      </w:r>
      <w:proofErr w:type="gramEnd"/>
    </w:p>
    <w:p w14:paraId="6060ECCA" w14:textId="77777777" w:rsidR="001D3407" w:rsidRDefault="001D3407" w:rsidP="001D3407">
      <w:pPr>
        <w:pStyle w:val="ListParagraph"/>
        <w:rPr>
          <w:rFonts w:ascii="Arial" w:hAnsi="Arial" w:cs="Arial"/>
        </w:rPr>
      </w:pPr>
    </w:p>
    <w:p w14:paraId="31DC3A62" w14:textId="1C4E05F8" w:rsidR="001D3407" w:rsidRPr="0064435C" w:rsidRDefault="006F3BE2" w:rsidP="001D3407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7D4E05">
        <w:rPr>
          <w:rFonts w:ascii="Arial" w:hAnsi="Arial" w:cs="Arial"/>
        </w:rPr>
        <w:t xml:space="preserve">Discuss </w:t>
      </w:r>
      <w:r w:rsidR="009B790F" w:rsidRPr="007D4E05">
        <w:rPr>
          <w:rFonts w:ascii="Arial" w:hAnsi="Arial" w:cs="Arial"/>
        </w:rPr>
        <w:t>“Resolution Authorizing Increase and Establishing an Annual Limit on Fees of Office”</w:t>
      </w:r>
      <w:r w:rsidR="00716AC9">
        <w:rPr>
          <w:rFonts w:ascii="Arial" w:hAnsi="Arial" w:cs="Arial"/>
        </w:rPr>
        <w:t>.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17836519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>–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 xml:space="preserve">Initial Due Diligence 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78973DAC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CF0DA2">
        <w:rPr>
          <w:rFonts w:ascii="Arial" w:hAnsi="Arial" w:cs="Arial"/>
        </w:rPr>
        <w:t xml:space="preserve">  </w:t>
      </w:r>
      <w:r w:rsidR="009B790F">
        <w:rPr>
          <w:rFonts w:ascii="Arial" w:hAnsi="Arial" w:cs="Arial"/>
        </w:rPr>
        <w:t>13 September</w:t>
      </w:r>
      <w:r w:rsidR="00CF0DA2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6DFA7022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9B790F">
        <w:rPr>
          <w:rFonts w:ascii="Arial" w:hAnsi="Arial" w:cs="Arial"/>
          <w:sz w:val="16"/>
          <w:szCs w:val="16"/>
        </w:rPr>
        <w:t>0</w:t>
      </w:r>
      <w:r w:rsidR="007D4E05">
        <w:rPr>
          <w:rFonts w:ascii="Arial" w:hAnsi="Arial" w:cs="Arial"/>
          <w:sz w:val="16"/>
          <w:szCs w:val="16"/>
        </w:rPr>
        <w:t>6</w:t>
      </w:r>
      <w:r w:rsidR="003A1D2A">
        <w:rPr>
          <w:rFonts w:ascii="Arial" w:hAnsi="Arial" w:cs="Arial"/>
          <w:sz w:val="16"/>
          <w:szCs w:val="16"/>
        </w:rPr>
        <w:t xml:space="preserve"> </w:t>
      </w:r>
      <w:r w:rsidR="009B790F">
        <w:rPr>
          <w:rFonts w:ascii="Arial" w:hAnsi="Arial" w:cs="Arial"/>
          <w:sz w:val="16"/>
          <w:szCs w:val="16"/>
        </w:rPr>
        <w:t>August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lastRenderedPageBreak/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BE2F" w14:textId="77777777" w:rsidR="00B07C53" w:rsidRDefault="00B07C53">
      <w:r>
        <w:separator/>
      </w:r>
    </w:p>
  </w:endnote>
  <w:endnote w:type="continuationSeparator" w:id="0">
    <w:p w14:paraId="48E2E8B4" w14:textId="77777777" w:rsidR="00B07C53" w:rsidRDefault="00B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C23C" w14:textId="77777777" w:rsidR="00B07C53" w:rsidRDefault="00B07C53">
      <w:r>
        <w:separator/>
      </w:r>
    </w:p>
  </w:footnote>
  <w:footnote w:type="continuationSeparator" w:id="0">
    <w:p w14:paraId="68661FFD" w14:textId="77777777" w:rsidR="00B07C53" w:rsidRDefault="00B0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647A013A" w:rsidR="00212C21" w:rsidRPr="009B790F" w:rsidRDefault="004517B8" w:rsidP="00F02D59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Wednesday</w:t>
    </w:r>
    <w:r w:rsidR="009E5DF6" w:rsidRPr="009B790F">
      <w:rPr>
        <w:rFonts w:ascii="Arial" w:hAnsi="Arial" w:cs="Arial"/>
        <w:b/>
      </w:rPr>
      <w:t xml:space="preserve"> </w:t>
    </w:r>
    <w:r w:rsidR="009B790F" w:rsidRPr="009B790F">
      <w:rPr>
        <w:rFonts w:ascii="Arial" w:hAnsi="Arial" w:cs="Arial"/>
        <w:b/>
      </w:rPr>
      <w:t>09 August</w:t>
    </w:r>
    <w:r w:rsidR="00A0532B" w:rsidRPr="009B790F">
      <w:rPr>
        <w:rFonts w:ascii="Arial" w:hAnsi="Arial" w:cs="Arial"/>
        <w:b/>
      </w:rPr>
      <w:t xml:space="preserve"> 2023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B470A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3BE2"/>
    <w:rsid w:val="006F6549"/>
    <w:rsid w:val="007017B9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D4E05"/>
    <w:rsid w:val="007E0C3B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Charles Verm</cp:lastModifiedBy>
  <cp:revision>2</cp:revision>
  <cp:lastPrinted>2023-05-04T14:39:00Z</cp:lastPrinted>
  <dcterms:created xsi:type="dcterms:W3CDTF">2023-08-06T21:33:00Z</dcterms:created>
  <dcterms:modified xsi:type="dcterms:W3CDTF">2023-08-06T21:33:00Z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