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7FBEAE01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18842648" w14:textId="2269BEC1" w:rsidR="00F02D59" w:rsidRDefault="004C4CD8" w:rsidP="00EC0898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9D2114">
        <w:rPr>
          <w:rFonts w:ascii="Arial" w:hAnsi="Arial" w:cs="Arial"/>
        </w:rPr>
        <w:t>August</w:t>
      </w:r>
      <w:r w:rsidR="009F018A">
        <w:rPr>
          <w:rFonts w:ascii="Arial" w:hAnsi="Arial" w:cs="Arial"/>
        </w:rPr>
        <w:t xml:space="preserve"> 2022</w:t>
      </w:r>
    </w:p>
    <w:p w14:paraId="4DC7C7C1" w14:textId="1DD31F77" w:rsidR="009D2114" w:rsidRDefault="009D2114" w:rsidP="00EC0898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Special Meeting: </w:t>
      </w:r>
      <w:r w:rsidR="00DC02A0">
        <w:rPr>
          <w:rFonts w:ascii="Arial" w:hAnsi="Arial" w:cs="Arial"/>
        </w:rPr>
        <w:t>31 August 2022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65EECA3C" w14:textId="77777777" w:rsidR="009F018A" w:rsidRDefault="009F018A" w:rsidP="009F018A">
      <w:pPr>
        <w:pStyle w:val="ListParagraph"/>
        <w:ind w:left="180"/>
        <w:contextualSpacing/>
        <w:rPr>
          <w:rFonts w:ascii="Arial" w:hAnsi="Arial" w:cs="Arial"/>
        </w:rPr>
      </w:pPr>
    </w:p>
    <w:p w14:paraId="647E6CCE" w14:textId="0F60C2D4" w:rsidR="009F018A" w:rsidRDefault="009F018A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>
        <w:rPr>
          <w:rFonts w:ascii="Arial" w:hAnsi="Arial" w:cs="Arial"/>
        </w:rPr>
        <w:t>Budget Discussions</w:t>
      </w:r>
    </w:p>
    <w:p w14:paraId="0E1EFE1C" w14:textId="762398F2" w:rsidR="003C012B" w:rsidRPr="007D1120" w:rsidRDefault="003C012B" w:rsidP="003C012B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Ratification of </w:t>
      </w:r>
      <w:r w:rsidR="003D462C">
        <w:rPr>
          <w:rFonts w:ascii="Arial" w:hAnsi="Arial" w:cs="Arial"/>
        </w:rPr>
        <w:t>Resolution 20220831 – Tax Rate Confirmation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5475D56B" w14:textId="14D15A88" w:rsidR="00CD7084" w:rsidRPr="009F018A" w:rsidRDefault="00CD7084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Certified Commissioners</w:t>
      </w:r>
    </w:p>
    <w:p w14:paraId="3E8ADB1D" w14:textId="52235DBC" w:rsidR="009F018A" w:rsidRPr="00CD7084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6B5021DB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290B39">
        <w:rPr>
          <w:rFonts w:ascii="Arial" w:hAnsi="Arial" w:cs="Arial"/>
        </w:rPr>
        <w:t>12 October</w:t>
      </w:r>
      <w:r w:rsidR="00A75BC1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2022</w:t>
      </w:r>
      <w:r w:rsidR="00E83462">
        <w:rPr>
          <w:rFonts w:ascii="Arial" w:hAnsi="Arial" w:cs="Arial"/>
        </w:rPr>
        <w:t>, and as required for budget approval.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5D7CD86C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19579A">
        <w:rPr>
          <w:rFonts w:ascii="Arial" w:hAnsi="Arial" w:cs="Arial"/>
          <w:sz w:val="16"/>
          <w:szCs w:val="16"/>
        </w:rPr>
        <w:t>11 September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952D9">
        <w:rPr>
          <w:rFonts w:ascii="Arial" w:hAnsi="Arial" w:cs="Arial"/>
          <w:sz w:val="16"/>
          <w:szCs w:val="16"/>
        </w:rPr>
        <w:t>2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 xml:space="preserve">Charles </w:t>
      </w:r>
      <w:proofErr w:type="gramStart"/>
      <w:r w:rsidRPr="00CD49B5">
        <w:rPr>
          <w:rFonts w:ascii="Arial" w:hAnsi="Arial" w:cs="Arial"/>
          <w:sz w:val="16"/>
          <w:szCs w:val="16"/>
          <w:u w:val="single"/>
        </w:rPr>
        <w:t>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</w:t>
      </w:r>
      <w:proofErr w:type="gramEnd"/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0F41" w14:textId="77777777" w:rsidR="00EE4C24" w:rsidRDefault="00EE4C24">
      <w:r>
        <w:separator/>
      </w:r>
    </w:p>
  </w:endnote>
  <w:endnote w:type="continuationSeparator" w:id="0">
    <w:p w14:paraId="0ED63FA8" w14:textId="77777777" w:rsidR="00EE4C24" w:rsidRDefault="00E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07D" w14:textId="77777777" w:rsidR="004158CA" w:rsidRDefault="0041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2B3F" w14:textId="77777777" w:rsidR="00EE4C24" w:rsidRDefault="00EE4C24">
      <w:r>
        <w:separator/>
      </w:r>
    </w:p>
  </w:footnote>
  <w:footnote w:type="continuationSeparator" w:id="0">
    <w:p w14:paraId="0DDD5E86" w14:textId="77777777" w:rsidR="00EE4C24" w:rsidRDefault="00EE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C63" w14:textId="77777777" w:rsidR="004158CA" w:rsidRDefault="0041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30762D0B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19579A">
      <w:rPr>
        <w:rFonts w:ascii="Arial" w:hAnsi="Arial" w:cs="Arial"/>
        <w:b/>
      </w:rPr>
      <w:t>14 September</w:t>
    </w:r>
    <w:r w:rsidR="00E83462">
      <w:rPr>
        <w:rFonts w:ascii="Arial" w:hAnsi="Arial" w:cs="Arial"/>
        <w:b/>
      </w:rPr>
      <w:t xml:space="preserve"> </w:t>
    </w:r>
    <w:r w:rsidR="004158CA">
      <w:rPr>
        <w:rFonts w:ascii="Arial" w:hAnsi="Arial" w:cs="Arial"/>
        <w:b/>
      </w:rPr>
      <w:t>202</w:t>
    </w:r>
    <w:r w:rsidR="005952D9">
      <w:rPr>
        <w:rFonts w:ascii="Arial" w:hAnsi="Arial" w:cs="Arial"/>
        <w:b/>
      </w:rPr>
      <w:t>2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017B9"/>
    <w:rsid w:val="00710B64"/>
    <w:rsid w:val="00715567"/>
    <w:rsid w:val="007165D8"/>
    <w:rsid w:val="007233D9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2</cp:revision>
  <cp:lastPrinted>2017-06-04T22:45:00Z</cp:lastPrinted>
  <dcterms:created xsi:type="dcterms:W3CDTF">2022-09-10T15:04:00Z</dcterms:created>
  <dcterms:modified xsi:type="dcterms:W3CDTF">2022-09-10T15:04:00Z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